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B421F1" w14:textId="20BD8F3D" w:rsidR="00A86BBC" w:rsidRDefault="00A07EDD" w:rsidP="002B3405">
      <w:pPr>
        <w:spacing w:line="480" w:lineRule="auto"/>
        <w:ind w:firstLine="720"/>
      </w:pPr>
      <w:r>
        <w:t>Strategic planning is a crucial tool that helps in guiding an organization in making their day-to-day decision and also evaluating the progress of the company. Strategic planning also involves changing of approaches to an organization if the institution is not moving forward towards progress. For a company to make an effective strategic plan, the management should give careful deliberation on the strategic objectives that is backed up with goals that are realistic, and intensively researched</w:t>
      </w:r>
      <w:r w:rsidR="001856B7">
        <w:t xml:space="preserve"> </w:t>
      </w:r>
      <w:r w:rsidR="001856B7">
        <w:t>(Wheelen et al., 2016)</w:t>
      </w:r>
      <w:r>
        <w:t xml:space="preserve">. A strategic plan is usually formally documented with systematic and key decisions that can lead to the success of an organization. </w:t>
      </w:r>
    </w:p>
    <w:p w14:paraId="1F86E0B0" w14:textId="77777777" w:rsidR="00A07EDD" w:rsidRDefault="00A07EDD" w:rsidP="002B3405">
      <w:pPr>
        <w:spacing w:line="480" w:lineRule="auto"/>
      </w:pPr>
    </w:p>
    <w:p w14:paraId="14667404" w14:textId="0A89E3FA" w:rsidR="003709E7" w:rsidRDefault="00A07EDD" w:rsidP="002B3405">
      <w:pPr>
        <w:spacing w:line="480" w:lineRule="auto"/>
        <w:ind w:firstLine="720"/>
      </w:pPr>
      <w:r>
        <w:t>Strategic planning has a lot of benefits to an organization; the ultimate benefit of strategic planning is that it improves the performance of an organization holistically. The strategic planning process usually includes the employees in all the departments, their activities and responsibilities that contribute to the larger picture of the organization</w:t>
      </w:r>
      <w:r w:rsidR="00E470CC">
        <w:t xml:space="preserve"> (Wheelen et al., 2016)</w:t>
      </w:r>
      <w:r w:rsidR="003709E7">
        <w:t>. The organization usually benefits from strategic planning through evaluation of goals and progress after a certain period of time, if the company is not on the right track then it will have to revise the strategic objectives. For instance, if you plan to grow the sales of your products in a certain year then another company arises that poses to be a threat then eventually there would be the need to redefine the strategic objectives and evaluate the progress to attain a competitive edge.</w:t>
      </w:r>
    </w:p>
    <w:p w14:paraId="397D7A25" w14:textId="77777777" w:rsidR="003709E7" w:rsidRDefault="003709E7" w:rsidP="002B3405">
      <w:pPr>
        <w:spacing w:line="480" w:lineRule="auto"/>
      </w:pPr>
    </w:p>
    <w:p w14:paraId="1DC3BC3A" w14:textId="77777777" w:rsidR="00A07EDD" w:rsidRDefault="003709E7" w:rsidP="002B3405">
      <w:pPr>
        <w:spacing w:line="480" w:lineRule="auto"/>
        <w:ind w:firstLine="720"/>
      </w:pPr>
      <w:r>
        <w:t xml:space="preserve">The benefits of strategic planning </w:t>
      </w:r>
      <w:r w:rsidR="00345F41">
        <w:t xml:space="preserve">includes better cooperation in those pursuing the strategic objectives, there is an attained consensus on the key issues and strategies that address the organization, there is a clear outline and </w:t>
      </w:r>
      <w:r w:rsidR="00345F41">
        <w:lastRenderedPageBreak/>
        <w:t>communication of the priorities, and also there is effective management control of the strategic initiatives in the organization.</w:t>
      </w:r>
    </w:p>
    <w:p w14:paraId="7918CE4A" w14:textId="77777777" w:rsidR="002B3405" w:rsidRDefault="002B3405" w:rsidP="002B3405">
      <w:pPr>
        <w:spacing w:line="480" w:lineRule="auto"/>
      </w:pPr>
    </w:p>
    <w:p w14:paraId="47AEE930" w14:textId="77777777" w:rsidR="002B3405" w:rsidRDefault="002B3405" w:rsidP="00E470CC">
      <w:pPr>
        <w:spacing w:line="480" w:lineRule="auto"/>
        <w:jc w:val="center"/>
      </w:pPr>
      <w:r>
        <w:t>Reference</w:t>
      </w:r>
    </w:p>
    <w:p w14:paraId="19323A72" w14:textId="77777777" w:rsidR="00E470CC" w:rsidRPr="009D0FCE" w:rsidRDefault="00E470CC" w:rsidP="00E470CC">
      <w:pPr>
        <w:spacing w:line="480" w:lineRule="auto"/>
        <w:ind w:left="720" w:hanging="720"/>
        <w:rPr>
          <w:rFonts w:ascii="Times New Roman" w:hAnsi="Times New Roman" w:cs="Times New Roman"/>
        </w:rPr>
      </w:pPr>
      <w:r w:rsidRPr="009D0FCE">
        <w:rPr>
          <w:rFonts w:ascii="Times New Roman" w:eastAsia="Times New Roman" w:hAnsi="Times New Roman" w:cs="Times New Roman"/>
        </w:rPr>
        <w:t xml:space="preserve">Wheelen, Thomas L., Hunger, J. David, &amp; Deresky, Helen. (2016). </w:t>
      </w:r>
      <w:r w:rsidRPr="009D0FCE">
        <w:rPr>
          <w:rStyle w:val="Emphasis"/>
          <w:rFonts w:ascii="Times New Roman" w:eastAsia="Times New Roman" w:hAnsi="Times New Roman" w:cs="Times New Roman"/>
        </w:rPr>
        <w:t xml:space="preserve">Concepts in strategic management, international </w:t>
      </w:r>
      <w:bookmarkStart w:id="0" w:name="_GoBack"/>
      <w:bookmarkEnd w:id="0"/>
      <w:r w:rsidRPr="009D0FCE">
        <w:rPr>
          <w:rStyle w:val="Emphasis"/>
          <w:rFonts w:ascii="Times New Roman" w:eastAsia="Times New Roman" w:hAnsi="Times New Roman" w:cs="Times New Roman"/>
        </w:rPr>
        <w:t>management, and business policy</w:t>
      </w:r>
      <w:r w:rsidRPr="009D0FCE">
        <w:rPr>
          <w:rFonts w:ascii="Times New Roman" w:eastAsia="Times New Roman" w:hAnsi="Times New Roman" w:cs="Times New Roman"/>
        </w:rPr>
        <w:t>, Custom edition for Embry-Riddle Aeronautical University. Pearson Prentice Hall</w:t>
      </w:r>
    </w:p>
    <w:p w14:paraId="19B92C61" w14:textId="77777777" w:rsidR="002B3405" w:rsidRDefault="002B3405" w:rsidP="002B3405">
      <w:pPr>
        <w:spacing w:line="480" w:lineRule="auto"/>
      </w:pPr>
    </w:p>
    <w:sectPr w:rsidR="002B3405" w:rsidSect="00A86BBC">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EDD"/>
    <w:rsid w:val="001856B7"/>
    <w:rsid w:val="002B3405"/>
    <w:rsid w:val="00345F41"/>
    <w:rsid w:val="003709E7"/>
    <w:rsid w:val="00A07EDD"/>
    <w:rsid w:val="00A86BBC"/>
    <w:rsid w:val="00E470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D38DA9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470CC"/>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470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316</Words>
  <Characters>1807</Characters>
  <Application>Microsoft Macintosh Word</Application>
  <DocSecurity>0</DocSecurity>
  <Lines>15</Lines>
  <Paragraphs>4</Paragraphs>
  <ScaleCrop>false</ScaleCrop>
  <Company/>
  <LinksUpToDate>false</LinksUpToDate>
  <CharactersWithSpaces>2119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mac</cp:lastModifiedBy>
  <cp:revision>3</cp:revision>
  <dcterms:created xsi:type="dcterms:W3CDTF">2017-10-18T03:54:00Z</dcterms:created>
  <dcterms:modified xsi:type="dcterms:W3CDTF">2017-10-18T04:35:00Z</dcterms:modified>
</cp:coreProperties>
</file>